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EDF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9C0C1E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63fe5cce-51a7-45f8-9377-5d7221ebb079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服务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2289C58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1A6B6B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b839adac-8f96-43c6-83e6-edbc59fd51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旅游公司保安、保洁、服务岗外包服务</w:t>
          </w:r>
          <w:r>
            <w:rPr>
              <w:rFonts w:hint="eastAsia" w:ascii="宋体" w:hAnsi="宋体" w:eastAsia="宋体" w:cs="宋体"/>
              <w:sz w:val="21"/>
              <w:szCs w:val="21"/>
            </w:rPr>
            <w:t>项目</w:t>
          </w:r>
        </w:sdtContent>
      </w:sdt>
    </w:p>
    <w:p w14:paraId="2602A5C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63fe5cce-51a7-45f8-9377-5d7221ebb079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4E9E98B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529862208"/>
        </w:rPr>
        <w:t>业主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529862208"/>
        </w:rPr>
        <w:t>方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80327"/>
          <w:placeholder>
            <w:docPart w:val="{e15d00e0-8249-4400-9377-0fedeb822330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宜宾叙府龙芽生态旅游开发有限公司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b839adac-8f96-43c6-83e6-edbc59fd51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35555AA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925530454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925530454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63fe5cce-51a7-45f8-9377-5d7221ebb079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6839F0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f9c3e817-5907-488d-8ec2-83b6a3c132ba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78614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50459e8c-1d15-46d2-83fd-6d214bcabd77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7F39A2AE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122FA0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b839adac-8f96-43c6-83e6-edbc59fd51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15DDB788">
      <w:pPr>
        <w:spacing w:after="0" w:line="400" w:lineRule="exac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238907029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238907029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暂定1年，具体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003b12e9-852f-4935-a19c-a6e1045469b3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75D6949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292509615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292509615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b839adac-8f96-43c6-83e6-edbc59fd51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440FBA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023812374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023812374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b839adac-8f96-43c6-83e6-edbc59fd51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80万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2A776E8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2D737A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017145c9-85f7-46b2-8b3f-b62692c02c6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557F1E5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r>
        <w:rPr>
          <w:rFonts w:hint="eastAsia" w:ascii="Times New Roman" w:hAnsi="Times New Roman" w:eastAsia="宋体"/>
          <w:sz w:val="21"/>
          <w:lang w:val="en-US" w:eastAsia="zh-CN"/>
        </w:rPr>
        <w:t>有效的人力资源服务许可证。</w:t>
      </w:r>
    </w:p>
    <w:p w14:paraId="08BBE8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b839adac-8f96-43c6-83e6-edbc59fd51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2BD4D6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b839adac-8f96-43c6-83e6-edbc59fd51cb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1F328A0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财务：提供2024年财务报告。</w:t>
      </w:r>
    </w:p>
    <w:p w14:paraId="70E53EF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63fe5cce-51a7-45f8-9377-5d7221ebb079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c2e48d5a-b5bb-4dd1-9c72-8ded4deb3caf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25ADC4E7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1667A1D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31bfd09d-4157-45f6-8d69-abe6744fca8d}"/>
          </w:placeholder>
          <w:date w:fullDate="2025-12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2025年12月1日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4a6391af-fefe-4bfc-a523-22a7ff7d9e05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</w:p>
    <w:p w14:paraId="20B994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07a0637c-4f4f-4e75-9fd3-d91c2bdc7381}"/>
          </w:placeholder>
          <w:date w:fullDate="2025-12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2025年12月1日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ad66b7b5-b545-42fa-8b01-93de38aff881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07a0637c-4f4f-4e75-9fd3-d91c2bdc7381}"/>
          </w:placeholder>
          <w:date w:fullDate="2025-12-0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2025年12月9日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0A7808A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07a0637c-4f4f-4e75-9fd3-d91c2bdc7381}"/>
          </w:placeholder>
          <w:date w:fullDate="2025-12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2025年12月10日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63fe5cce-51a7-45f8-9377-5d7221ebb079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9EFCB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0ea8967c-c5e4-4f5b-a14f-fcee6032ed4f}"/>
          </w:placeholder>
          <w:date w:fullDate="2025-12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2025年12月7日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1df54663-42cb-41db-b08b-109a3ff879a9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F63896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63fe5cce-51a7-45f8-9377-5d7221ebb079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6899EFF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49759C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63fe5cce-51a7-45f8-9377-5d7221ebb079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D5CF878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22B4FC1F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63fe5cce-51a7-45f8-9377-5d7221ebb079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与公司官网。</w:t>
      </w:r>
    </w:p>
    <w:p w14:paraId="1438F3B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7EADE7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677473703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677473703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63fe5cce-51a7-45f8-9377-5d7221ebb079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  <w:listItem w:displayText="袁女士" w:value="袁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袁女士</w:t>
          </w:r>
        </w:sdtContent>
      </w:sdt>
    </w:p>
    <w:p w14:paraId="3865686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73497232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73497232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63fe5cce-51a7-45f8-9377-5d7221ebb079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256303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928059267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928059267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eccb0232-f311-468d-98bc-ee827b3d2839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29759C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991662457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991662457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63fe5cce-51a7-45f8-9377-5d7221ebb079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635CC94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1211711121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ad670bfb-50aa-48c1-954a-08b6d2857c8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9A20D9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1123106249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1123106249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df740e4a-d19a-48ee-bd1b-b98794e2716a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8F05C8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542416805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542416805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d59ecbfe-b7e8-426e-98e8-b65b032a82c4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81A9ED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540899083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540899083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92dba779-cb19-4bbf-b994-c7f21df01a36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04CFC0B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0809DF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501B4"/>
    <w:rsid w:val="34310DB3"/>
    <w:rsid w:val="536501B4"/>
    <w:rsid w:val="653B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63fe5cce-51a7-45f8-9377-5d7221ebb07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3fe5cce-51a7-45f8-9377-5d7221ebb079}"/>
      </w:docPartPr>
      <w:docPartBody>
        <w:p w14:paraId="4AA5DEC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b839adac-8f96-43c6-83e6-edbc59fd51c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39adac-8f96-43c6-83e6-edbc59fd51cb}"/>
      </w:docPartPr>
      <w:docPartBody>
        <w:p w14:paraId="4478CE70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07a0637c-4f4f-4e75-9fd3-d91c2bdc738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a0637c-4f4f-4e75-9fd3-d91c2bdc7381}"/>
      </w:docPartPr>
      <w:docPartBody>
        <w:p w14:paraId="7C3AF6A4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017145c9-85f7-46b2-8b3f-b62692c02c6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7145c9-85f7-46b2-8b3f-b62692c02c69}"/>
      </w:docPartPr>
      <w:docPartBody>
        <w:p w14:paraId="57BD036B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0459e8c-1d15-46d2-83fd-6d214bcabd7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459e8c-1d15-46d2-83fd-6d214bcabd77}"/>
      </w:docPartPr>
      <w:docPartBody>
        <w:p w14:paraId="4C4E125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03b12e9-852f-4935-a19c-a6e1045469b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03b12e9-852f-4935-a19c-a6e1045469b3}"/>
      </w:docPartPr>
      <w:docPartBody>
        <w:p w14:paraId="421F5ECC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ccb0232-f311-468d-98bc-ee827b3d283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ccb0232-f311-468d-98bc-ee827b3d2839}"/>
      </w:docPartPr>
      <w:docPartBody>
        <w:p w14:paraId="0B07825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9c3e817-5907-488d-8ec2-83b6a3c132b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9c3e817-5907-488d-8ec2-83b6a3c132ba}"/>
      </w:docPartPr>
      <w:docPartBody>
        <w:p w14:paraId="317B159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d670bfb-50aa-48c1-954a-08b6d2857c8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670bfb-50aa-48c1-954a-08b6d2857c89}"/>
      </w:docPartPr>
      <w:docPartBody>
        <w:p w14:paraId="536853A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15d00e0-8249-4400-9377-0fedeb82233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5d00e0-8249-4400-9377-0fedeb822330}"/>
      </w:docPartPr>
      <w:docPartBody>
        <w:p w14:paraId="0C77E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d66b7b5-b545-42fa-8b01-93de38aff88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66b7b5-b545-42fa-8b01-93de38aff881}"/>
      </w:docPartPr>
      <w:docPartBody>
        <w:p w14:paraId="1ACD97A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1bfd09d-4157-45f6-8d69-abe6744fca8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bfd09d-4157-45f6-8d69-abe6744fca8d}"/>
      </w:docPartPr>
      <w:docPartBody>
        <w:p w14:paraId="2415E869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4a6391af-fefe-4bfc-a523-22a7ff7d9e0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a6391af-fefe-4bfc-a523-22a7ff7d9e05}"/>
      </w:docPartPr>
      <w:docPartBody>
        <w:p w14:paraId="0A68023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f740e4a-d19a-48ee-bd1b-b98794e2716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740e4a-d19a-48ee-bd1b-b98794e2716a}"/>
      </w:docPartPr>
      <w:docPartBody>
        <w:p w14:paraId="7DC40FF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59ecbfe-b7e8-426e-98e8-b65b032a82c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59ecbfe-b7e8-426e-98e8-b65b032a82c4}"/>
      </w:docPartPr>
      <w:docPartBody>
        <w:p w14:paraId="63A1B40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2dba779-cb19-4bbf-b994-c7f21df01a3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2dba779-cb19-4bbf-b994-c7f21df01a36}"/>
      </w:docPartPr>
      <w:docPartBody>
        <w:p w14:paraId="2410C1E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2e48d5a-b5bb-4dd1-9c72-8ded4deb3ca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e48d5a-b5bb-4dd1-9c72-8ded4deb3caf}"/>
      </w:docPartPr>
      <w:docPartBody>
        <w:p w14:paraId="06620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1df54663-42cb-41db-b08b-109a3ff879a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df54663-42cb-41db-b08b-109a3ff879a9}"/>
      </w:docPartPr>
      <w:docPartBody>
        <w:p w14:paraId="601B4FAA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0ea8967c-c5e4-4f5b-a14f-fcee6032ed4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a8967c-c5e4-4f5b-a14f-fcee6032ed4f}"/>
      </w:docPartPr>
      <w:docPartBody>
        <w:p w14:paraId="7F089CE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572</Characters>
  <Lines>0</Lines>
  <Paragraphs>0</Paragraphs>
  <TotalTime>0</TotalTime>
  <ScaleCrop>false</ScaleCrop>
  <LinksUpToDate>false</LinksUpToDate>
  <CharactersWithSpaces>580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2025-11-27T09:27:00Z</dcterms:created>
  <dc:creator>念想</dc:creator>
  <cp:lastModifiedBy>念想</cp:lastModifiedBy>
  <dcterms:modified xsi:type="dcterms:W3CDTF">2025-11-28T11:10:54Z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B6EFDEB826534AC1A2F3D4146397B3E9_11</vt:lpwstr>
  </property>
  <property fmtid="{D5CDD505-2E9C-101B-9397-08002B2CF9AE}" pid="4" name="KSOTemplateDocerSaveRecord">
    <vt:lpwstr>eyJoZGlkIjoiMWVhODhhYWNhYTYzZDljM2UyNTIxMDE4YTBmYjFlYWUiLCJ1c2VySWQiOiIxNjQ2MzcwNSJ9</vt:lpwstr>
  </property>
</Properties>
</file>